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0051B4" w:rsidRPr="00B712C6" w:rsidRDefault="00B712C6" w:rsidP="006801D5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  <w:r w:rsidRPr="00B712C6">
        <w:rPr>
          <w:rFonts w:ascii="Sylfaen" w:hAnsi="Sylfaen" w:cs="Arial"/>
          <w:sz w:val="24"/>
          <w:szCs w:val="24"/>
          <w:lang w:val="hy-AM"/>
        </w:rPr>
        <w:t>For</w:t>
      </w:r>
      <w:r w:rsidR="00B44E77">
        <w:rPr>
          <w:rFonts w:ascii="Sylfaen" w:hAnsi="Sylfaen" w:cs="Arial"/>
          <w:sz w:val="24"/>
          <w:szCs w:val="24"/>
          <w:lang w:val="en-US"/>
        </w:rPr>
        <w:t>m</w:t>
      </w:r>
      <w:bookmarkStart w:id="0" w:name="_GoBack"/>
      <w:bookmarkEnd w:id="0"/>
      <w:r w:rsidRPr="00B712C6">
        <w:rPr>
          <w:rFonts w:ascii="Sylfaen" w:hAnsi="Sylfaen" w:cs="Arial"/>
          <w:sz w:val="24"/>
          <w:szCs w:val="24"/>
          <w:lang w:val="hy-AM"/>
        </w:rPr>
        <w:t xml:space="preserve"> of the Price Proposal</w:t>
      </w:r>
    </w:p>
    <w:p w:rsidR="00963B5B" w:rsidRPr="00094A02" w:rsidRDefault="00963B5B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963B5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-------- </w:t>
      </w:r>
      <w:r w:rsidR="00B712C6">
        <w:rPr>
          <w:rFonts w:ascii="Sylfaen" w:hAnsi="Sylfaen" w:cs="Arial"/>
          <w:sz w:val="24"/>
          <w:szCs w:val="24"/>
          <w:lang w:val="hy-AM"/>
        </w:rPr>
        <w:t>organization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 xml:space="preserve">VAT number 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- ------,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address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՝ ------,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Director -  ------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presents a price offer for a detailed risk assessment and meta-analysis service. (in case of a natural person, add passport data)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CF14BB" w:rsidRDefault="00B712C6" w:rsidP="002F7139">
      <w:pPr>
        <w:tabs>
          <w:tab w:val="right" w:pos="8280"/>
        </w:tabs>
        <w:rPr>
          <w:rFonts w:ascii="Sylfaen" w:hAnsi="Sylfaen" w:cs="Arial"/>
          <w:color w:val="FF0000"/>
          <w:sz w:val="24"/>
          <w:szCs w:val="24"/>
          <w:lang w:val="hy-AM"/>
        </w:rPr>
      </w:pPr>
      <w:r w:rsidRPr="00B712C6">
        <w:rPr>
          <w:rFonts w:ascii="Sylfaen" w:hAnsi="Sylfaen" w:cs="Arial"/>
          <w:sz w:val="24"/>
          <w:szCs w:val="24"/>
          <w:lang w:val="hy-AM"/>
        </w:rPr>
        <w:t>The total amount for the proposed services is</w:t>
      </w:r>
      <w:r w:rsidR="00CF14BB" w:rsidRPr="00094A02">
        <w:rPr>
          <w:rFonts w:ascii="Sylfaen" w:hAnsi="Sylfaen" w:cs="Arial"/>
          <w:sz w:val="24"/>
          <w:szCs w:val="24"/>
          <w:lang w:val="hy-AM"/>
        </w:rPr>
        <w:t xml:space="preserve">                                     , </w:t>
      </w:r>
      <w:r>
        <w:rPr>
          <w:rFonts w:ascii="Sylfaen" w:hAnsi="Sylfaen" w:cs="Arial"/>
          <w:sz w:val="24"/>
          <w:szCs w:val="24"/>
          <w:lang w:val="en-US"/>
        </w:rPr>
        <w:t xml:space="preserve">including all the taxes, </w:t>
      </w:r>
      <w:proofErr w:type="spellStart"/>
      <w:r>
        <w:rPr>
          <w:rFonts w:ascii="Sylfaen" w:hAnsi="Sylfaen" w:cs="Arial"/>
          <w:sz w:val="24"/>
          <w:szCs w:val="24"/>
          <w:lang w:val="en-US"/>
        </w:rPr>
        <w:t>exluding</w:t>
      </w:r>
      <w:proofErr w:type="spellEnd"/>
      <w:r>
        <w:rPr>
          <w:rFonts w:ascii="Sylfaen" w:hAnsi="Sylfaen" w:cs="Arial"/>
          <w:sz w:val="24"/>
          <w:szCs w:val="24"/>
          <w:lang w:val="en-US"/>
        </w:rPr>
        <w:t xml:space="preserve"> the VAT (Value added tax).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</w:p>
    <w:p w:rsidR="00CF14BB" w:rsidRPr="00094A02" w:rsidRDefault="00B712C6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en-US"/>
        </w:rPr>
        <w:t xml:space="preserve">The price offer is valid at least for 60 days. </w:t>
      </w:r>
    </w:p>
    <w:p w:rsidR="00CF14BB" w:rsidRPr="00B712C6" w:rsidRDefault="00B712C6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en-US"/>
        </w:rPr>
      </w:pPr>
      <w:r w:rsidRPr="00B712C6">
        <w:rPr>
          <w:rFonts w:ascii="Sylfaen" w:hAnsi="Sylfaen" w:cs="Arial"/>
          <w:sz w:val="24"/>
          <w:szCs w:val="24"/>
          <w:lang w:val="hy-AM"/>
        </w:rPr>
        <w:t xml:space="preserve">Payment condition: 10 working days after signing the delivery-acceptance </w:t>
      </w:r>
      <w:r>
        <w:rPr>
          <w:rFonts w:ascii="Sylfaen" w:hAnsi="Sylfaen" w:cs="Arial"/>
          <w:sz w:val="24"/>
          <w:szCs w:val="24"/>
          <w:lang w:val="en-US"/>
        </w:rPr>
        <w:t xml:space="preserve">and/or issuing the </w:t>
      </w:r>
      <w:r w:rsidRPr="00B712C6">
        <w:rPr>
          <w:rFonts w:ascii="Sylfaen" w:hAnsi="Sylfaen" w:cs="Arial"/>
          <w:sz w:val="24"/>
          <w:szCs w:val="24"/>
          <w:lang w:val="hy-AM"/>
        </w:rPr>
        <w:t>invoice</w:t>
      </w:r>
      <w:r>
        <w:rPr>
          <w:rFonts w:ascii="Sylfaen" w:hAnsi="Sylfaen" w:cs="Arial"/>
          <w:sz w:val="24"/>
          <w:szCs w:val="24"/>
          <w:lang w:val="en-US"/>
        </w:rPr>
        <w:t>.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>Director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>՝</w:t>
      </w: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>Signature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 xml:space="preserve">՝ </w:t>
      </w: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Stamp (if </w:t>
      </w:r>
      <w:proofErr w:type="gramStart"/>
      <w:r>
        <w:rPr>
          <w:rFonts w:ascii="Sylfaen" w:hAnsi="Sylfaen"/>
          <w:b/>
          <w:sz w:val="24"/>
          <w:szCs w:val="24"/>
          <w:lang w:val="en-US"/>
        </w:rPr>
        <w:t>available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)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>՝</w:t>
      </w:r>
      <w:proofErr w:type="gramEnd"/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sectPr w:rsidR="00F41985" w:rsidRPr="00094A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F8" w:rsidRDefault="007171F8" w:rsidP="002F7139">
      <w:pPr>
        <w:spacing w:after="0" w:line="240" w:lineRule="auto"/>
      </w:pPr>
      <w:r>
        <w:separator/>
      </w:r>
    </w:p>
  </w:endnote>
  <w:endnote w:type="continuationSeparator" w:id="0">
    <w:p w:rsidR="007171F8" w:rsidRDefault="007171F8" w:rsidP="002F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F8" w:rsidRDefault="007171F8" w:rsidP="002F7139">
      <w:pPr>
        <w:spacing w:after="0" w:line="240" w:lineRule="auto"/>
      </w:pPr>
      <w:r>
        <w:separator/>
      </w:r>
    </w:p>
  </w:footnote>
  <w:footnote w:type="continuationSeparator" w:id="0">
    <w:p w:rsidR="007171F8" w:rsidRDefault="007171F8" w:rsidP="002F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39" w:rsidRDefault="0098727D">
    <w:pPr>
      <w:pStyle w:val="a3"/>
    </w:pPr>
    <w:r>
      <w:rPr>
        <w:lang w:val="hy-AM"/>
      </w:rPr>
      <w:t xml:space="preserve">                                                        </w:t>
    </w:r>
    <w:r>
      <w:rPr>
        <w:noProof/>
        <w:lang w:val="en-US"/>
      </w:rPr>
      <w:drawing>
        <wp:inline distT="0" distB="0" distL="0" distR="0" wp14:anchorId="2EE9992B" wp14:editId="52A5DF56">
          <wp:extent cx="1722120" cy="533400"/>
          <wp:effectExtent l="0" t="0" r="0" b="0"/>
          <wp:docPr id="1" name="Рисунок 1" descr="C:\Users\Asus\AppData\Local\Microsoft\Windows\INetCache\Content.Word\bleja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AppData\Local\Microsoft\Windows\INetCache\Content.Word\bleja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69B"/>
    <w:multiLevelType w:val="hybridMultilevel"/>
    <w:tmpl w:val="9E04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46D"/>
    <w:multiLevelType w:val="hybridMultilevel"/>
    <w:tmpl w:val="25CE94F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4C7087"/>
    <w:multiLevelType w:val="hybridMultilevel"/>
    <w:tmpl w:val="F328F6E4"/>
    <w:lvl w:ilvl="0" w:tplc="0AE2D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4F20"/>
    <w:multiLevelType w:val="multilevel"/>
    <w:tmpl w:val="85BE4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BD3B4F"/>
    <w:multiLevelType w:val="hybridMultilevel"/>
    <w:tmpl w:val="F1DC0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7C6"/>
    <w:multiLevelType w:val="hybridMultilevel"/>
    <w:tmpl w:val="4F201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30E75"/>
    <w:multiLevelType w:val="hybridMultilevel"/>
    <w:tmpl w:val="E95ACF9E"/>
    <w:lvl w:ilvl="0" w:tplc="790ADEF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D6"/>
    <w:rsid w:val="000051B4"/>
    <w:rsid w:val="000121D6"/>
    <w:rsid w:val="00012688"/>
    <w:rsid w:val="00056D14"/>
    <w:rsid w:val="00094A02"/>
    <w:rsid w:val="000B39C2"/>
    <w:rsid w:val="000C1FE8"/>
    <w:rsid w:val="000D6318"/>
    <w:rsid w:val="00135DAA"/>
    <w:rsid w:val="001522B7"/>
    <w:rsid w:val="00166134"/>
    <w:rsid w:val="001D0D10"/>
    <w:rsid w:val="001E1CD6"/>
    <w:rsid w:val="00213A2D"/>
    <w:rsid w:val="002332D6"/>
    <w:rsid w:val="002437D8"/>
    <w:rsid w:val="00263892"/>
    <w:rsid w:val="002B2300"/>
    <w:rsid w:val="002C2D0F"/>
    <w:rsid w:val="002F5B13"/>
    <w:rsid w:val="002F7139"/>
    <w:rsid w:val="003126B4"/>
    <w:rsid w:val="00347A37"/>
    <w:rsid w:val="003B2577"/>
    <w:rsid w:val="00421694"/>
    <w:rsid w:val="00422FAE"/>
    <w:rsid w:val="004A1AC5"/>
    <w:rsid w:val="004F5DF1"/>
    <w:rsid w:val="005725F4"/>
    <w:rsid w:val="005C68B5"/>
    <w:rsid w:val="005D0D13"/>
    <w:rsid w:val="005D2C41"/>
    <w:rsid w:val="006115E1"/>
    <w:rsid w:val="00611CF0"/>
    <w:rsid w:val="00651F37"/>
    <w:rsid w:val="00653E54"/>
    <w:rsid w:val="006801D5"/>
    <w:rsid w:val="00683B21"/>
    <w:rsid w:val="006C4DB6"/>
    <w:rsid w:val="00702237"/>
    <w:rsid w:val="007100BB"/>
    <w:rsid w:val="007132C2"/>
    <w:rsid w:val="007171F8"/>
    <w:rsid w:val="00775485"/>
    <w:rsid w:val="007A43DA"/>
    <w:rsid w:val="007D0FC0"/>
    <w:rsid w:val="008954FF"/>
    <w:rsid w:val="008F2C32"/>
    <w:rsid w:val="0092287C"/>
    <w:rsid w:val="00963B5B"/>
    <w:rsid w:val="0098727D"/>
    <w:rsid w:val="009A7476"/>
    <w:rsid w:val="00A03889"/>
    <w:rsid w:val="00A06C41"/>
    <w:rsid w:val="00A76762"/>
    <w:rsid w:val="00AA5563"/>
    <w:rsid w:val="00AF03EB"/>
    <w:rsid w:val="00B2276A"/>
    <w:rsid w:val="00B44E77"/>
    <w:rsid w:val="00B467A6"/>
    <w:rsid w:val="00B712C6"/>
    <w:rsid w:val="00B75936"/>
    <w:rsid w:val="00B93DB9"/>
    <w:rsid w:val="00BE21F7"/>
    <w:rsid w:val="00C0771C"/>
    <w:rsid w:val="00C6270E"/>
    <w:rsid w:val="00C71B2F"/>
    <w:rsid w:val="00CB48BD"/>
    <w:rsid w:val="00CC287C"/>
    <w:rsid w:val="00CF14BB"/>
    <w:rsid w:val="00D04B1A"/>
    <w:rsid w:val="00D3084E"/>
    <w:rsid w:val="00D53045"/>
    <w:rsid w:val="00D83DC4"/>
    <w:rsid w:val="00DA1BA8"/>
    <w:rsid w:val="00DF48B0"/>
    <w:rsid w:val="00E42CB3"/>
    <w:rsid w:val="00F025C7"/>
    <w:rsid w:val="00F1358C"/>
    <w:rsid w:val="00F2102F"/>
    <w:rsid w:val="00F35BAB"/>
    <w:rsid w:val="00F36E53"/>
    <w:rsid w:val="00F41985"/>
    <w:rsid w:val="00F55870"/>
    <w:rsid w:val="00F63EF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EAE7"/>
  <w15:chartTrackingRefBased/>
  <w15:docId w15:val="{94139030-93BF-4CA5-8BF9-F1C255E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39"/>
  </w:style>
  <w:style w:type="paragraph" w:styleId="a5">
    <w:name w:val="footer"/>
    <w:basedOn w:val="a"/>
    <w:link w:val="a6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39"/>
  </w:style>
  <w:style w:type="character" w:styleId="a7">
    <w:name w:val="Hyperlink"/>
    <w:basedOn w:val="a0"/>
    <w:uiPriority w:val="99"/>
    <w:unhideWhenUsed/>
    <w:rsid w:val="009A747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051B4"/>
    <w:pPr>
      <w:ind w:left="720"/>
      <w:contextualSpacing/>
    </w:pPr>
    <w:rPr>
      <w:lang w:val="en-US"/>
    </w:rPr>
  </w:style>
  <w:style w:type="table" w:styleId="a9">
    <w:name w:val="Table Grid"/>
    <w:basedOn w:val="a1"/>
    <w:uiPriority w:val="59"/>
    <w:rsid w:val="0096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2C2D0F"/>
    <w:rPr>
      <w:b/>
      <w:bCs/>
    </w:rPr>
  </w:style>
  <w:style w:type="paragraph" w:styleId="ab">
    <w:name w:val="Normal (Web)"/>
    <w:basedOn w:val="a"/>
    <w:uiPriority w:val="99"/>
    <w:rsid w:val="002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 Chakryan</cp:lastModifiedBy>
  <cp:revision>3</cp:revision>
  <dcterms:created xsi:type="dcterms:W3CDTF">2022-06-06T20:26:00Z</dcterms:created>
  <dcterms:modified xsi:type="dcterms:W3CDTF">2022-06-06T20:45:00Z</dcterms:modified>
</cp:coreProperties>
</file>